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BD" w:rsidRDefault="00CE51BD" w:rsidP="00CE51BD">
      <w:pPr>
        <w:ind w:left="-360"/>
        <w:jc w:val="center"/>
        <w:rPr>
          <w:rFonts w:ascii="Cooper Black" w:hAnsi="Cooper Black"/>
          <w:i/>
        </w:rPr>
      </w:pPr>
      <w:r>
        <w:rPr>
          <w:rFonts w:ascii="Cooper Black" w:hAnsi="Cooper Black"/>
        </w:rPr>
        <w:t>IRB 3</w:t>
      </w:r>
      <w:r w:rsidRPr="009C557F">
        <w:rPr>
          <w:rFonts w:ascii="Cooper Black" w:hAnsi="Cooper Black"/>
        </w:rPr>
        <w:t>:</w:t>
      </w:r>
      <w:r>
        <w:rPr>
          <w:rFonts w:ascii="Cooper Black" w:hAnsi="Cooper Black"/>
        </w:rPr>
        <w:t xml:space="preserve"> Love and Separation (first third</w:t>
      </w:r>
      <w:r w:rsidRPr="009C557F">
        <w:rPr>
          <w:rFonts w:ascii="Cooper Black" w:hAnsi="Cooper Black"/>
        </w:rPr>
        <w:t xml:space="preserve"> of semester 2) with </w:t>
      </w:r>
      <w:r w:rsidRPr="009C557F">
        <w:rPr>
          <w:rFonts w:ascii="Cooper Black" w:hAnsi="Cooper Black"/>
          <w:i/>
        </w:rPr>
        <w:t>Romeo and Juliet</w:t>
      </w:r>
    </w:p>
    <w:p w:rsidR="00CE51BD" w:rsidRDefault="00CE51BD" w:rsidP="00CE51BD">
      <w:pPr>
        <w:ind w:left="-360"/>
        <w:jc w:val="center"/>
        <w:rPr>
          <w:rFonts w:ascii="Cooper Black" w:hAnsi="Cooper Black"/>
          <w:i/>
        </w:rPr>
      </w:pPr>
    </w:p>
    <w:p w:rsidR="001C0919" w:rsidRDefault="001C0919" w:rsidP="001C0919">
      <w:pPr>
        <w:ind w:left="-360"/>
        <w:rPr>
          <w:rFonts w:ascii="Cooper Black" w:hAnsi="Cooper Black"/>
          <w:i/>
        </w:rPr>
      </w:pPr>
      <w:r>
        <w:rPr>
          <w:rFonts w:ascii="Cooper Black" w:hAnsi="Cooper Black"/>
        </w:rPr>
        <w:t>This book unit is based off of the themes of first love, losing love and fighting for love. You will choose one of the selections</w:t>
      </w:r>
      <w:r>
        <w:rPr>
          <w:rFonts w:ascii="Cooper Black" w:hAnsi="Cooper Black"/>
        </w:rPr>
        <w:t>. The b</w:t>
      </w:r>
      <w:r>
        <w:rPr>
          <w:rFonts w:ascii="Cooper Black" w:hAnsi="Cooper Black"/>
        </w:rPr>
        <w:t xml:space="preserve">ooks are organized from least complex to most, the latter ones also having more adult subject matter. Choose your book wisely. </w:t>
      </w:r>
    </w:p>
    <w:p w:rsidR="00CE51BD" w:rsidRDefault="00CE51BD" w:rsidP="00CE51BD">
      <w:pPr>
        <w:ind w:left="-360"/>
        <w:rPr>
          <w:rFonts w:ascii="Cooper Black" w:hAnsi="Cooper Black"/>
        </w:rPr>
      </w:pPr>
    </w:p>
    <w:p w:rsidR="00CE51BD" w:rsidRPr="007D76B6" w:rsidRDefault="00CE51BD" w:rsidP="00CE51BD">
      <w:pPr>
        <w:ind w:left="-360"/>
        <w:rPr>
          <w:rFonts w:ascii="Cooper Black" w:hAnsi="Cooper Black"/>
        </w:rPr>
      </w:pPr>
      <w:r>
        <w:rPr>
          <w:rFonts w:ascii="Cooper Black" w:hAnsi="Cooper Black"/>
        </w:rPr>
        <w:t>Book Choices</w:t>
      </w:r>
    </w:p>
    <w:p w:rsidR="00CE51BD" w:rsidRDefault="00CE51BD" w:rsidP="00CE51BD">
      <w:pPr>
        <w:ind w:left="-360"/>
      </w:pPr>
      <w:r w:rsidRPr="000110C5">
        <w:rPr>
          <w:i/>
        </w:rPr>
        <w:t xml:space="preserve">Looking For Alaska </w:t>
      </w:r>
      <w:r w:rsidRPr="000110C5">
        <w:t>by John Green</w:t>
      </w:r>
    </w:p>
    <w:p w:rsidR="001C0919" w:rsidRPr="001C0919" w:rsidRDefault="001C0919" w:rsidP="00CE51BD">
      <w:pPr>
        <w:ind w:left="-360"/>
      </w:pPr>
      <w:r>
        <w:rPr>
          <w:i/>
        </w:rPr>
        <w:t xml:space="preserve">Eleanor and Park </w:t>
      </w:r>
      <w:r>
        <w:t>by Rainbow Rowell</w:t>
      </w:r>
    </w:p>
    <w:p w:rsidR="00CE51BD" w:rsidRDefault="00CE51BD" w:rsidP="00CE51BD">
      <w:pPr>
        <w:ind w:left="-360"/>
        <w:rPr>
          <w:b/>
        </w:rPr>
      </w:pPr>
      <w:r w:rsidRPr="000110C5">
        <w:rPr>
          <w:b/>
          <w:i/>
        </w:rPr>
        <w:t>The Road</w:t>
      </w:r>
      <w:r w:rsidRPr="000110C5">
        <w:rPr>
          <w:b/>
        </w:rPr>
        <w:t xml:space="preserve"> by Cormac McCarthy</w:t>
      </w:r>
    </w:p>
    <w:p w:rsidR="001C0919" w:rsidRPr="000110C5" w:rsidRDefault="001C0919" w:rsidP="001C0919">
      <w:pPr>
        <w:ind w:left="-360"/>
        <w:rPr>
          <w:b/>
        </w:rPr>
      </w:pPr>
      <w:r w:rsidRPr="000110C5">
        <w:rPr>
          <w:b/>
          <w:i/>
        </w:rPr>
        <w:t>Water for Elephants</w:t>
      </w:r>
      <w:r w:rsidRPr="000110C5">
        <w:rPr>
          <w:b/>
        </w:rPr>
        <w:t xml:space="preserve"> by Sarah </w:t>
      </w:r>
      <w:proofErr w:type="spellStart"/>
      <w:r w:rsidRPr="000110C5">
        <w:rPr>
          <w:b/>
        </w:rPr>
        <w:t>Gruen</w:t>
      </w:r>
      <w:proofErr w:type="spellEnd"/>
    </w:p>
    <w:p w:rsidR="00CE51BD" w:rsidRPr="000110C5" w:rsidRDefault="00CE51BD" w:rsidP="00CE51BD">
      <w:pPr>
        <w:ind w:left="-360"/>
        <w:rPr>
          <w:b/>
        </w:rPr>
      </w:pPr>
      <w:r w:rsidRPr="000110C5">
        <w:rPr>
          <w:b/>
          <w:i/>
        </w:rPr>
        <w:t xml:space="preserve">1000 Splendid Suns </w:t>
      </w:r>
      <w:r w:rsidRPr="000110C5">
        <w:rPr>
          <w:b/>
        </w:rPr>
        <w:t xml:space="preserve">by </w:t>
      </w:r>
      <w:proofErr w:type="spellStart"/>
      <w:r w:rsidRPr="000110C5">
        <w:rPr>
          <w:b/>
        </w:rPr>
        <w:t>Khaled</w:t>
      </w:r>
      <w:proofErr w:type="spellEnd"/>
      <w:r w:rsidRPr="000110C5">
        <w:rPr>
          <w:b/>
        </w:rPr>
        <w:t xml:space="preserve"> </w:t>
      </w:r>
      <w:proofErr w:type="spellStart"/>
      <w:r w:rsidRPr="000110C5">
        <w:rPr>
          <w:b/>
        </w:rPr>
        <w:t>Hoseni</w:t>
      </w:r>
      <w:proofErr w:type="spellEnd"/>
    </w:p>
    <w:p w:rsidR="00CE51BD" w:rsidRDefault="00CE51BD" w:rsidP="00CE51BD">
      <w:pPr>
        <w:ind w:left="-360"/>
      </w:pPr>
    </w:p>
    <w:p w:rsidR="00CE51BD" w:rsidRPr="007D76B6" w:rsidRDefault="00CE51BD" w:rsidP="00CE51BD">
      <w:pPr>
        <w:ind w:left="-360"/>
        <w:rPr>
          <w:b/>
        </w:rPr>
      </w:pPr>
      <w:r w:rsidRPr="007D76B6">
        <w:rPr>
          <w:b/>
        </w:rPr>
        <w:t>Due Dates</w:t>
      </w:r>
      <w:bookmarkStart w:id="0" w:name="_GoBack"/>
      <w:bookmarkEnd w:id="0"/>
    </w:p>
    <w:p w:rsidR="00CE51BD" w:rsidRDefault="00CE51BD" w:rsidP="00CE51BD">
      <w:pPr>
        <w:ind w:left="-360"/>
      </w:pPr>
      <w:r>
        <w:t>Book Due on January 13</w:t>
      </w:r>
      <w:r w:rsidRPr="00E443AD">
        <w:rPr>
          <w:vertAlign w:val="superscript"/>
        </w:rPr>
        <w:t>th</w:t>
      </w:r>
      <w:r>
        <w:t xml:space="preserve">. </w:t>
      </w:r>
    </w:p>
    <w:p w:rsidR="00CE51BD" w:rsidRDefault="00CE51BD" w:rsidP="00CE51BD">
      <w:pPr>
        <w:ind w:left="-360"/>
      </w:pPr>
    </w:p>
    <w:p w:rsidR="00CE51BD" w:rsidRDefault="00CE51BD" w:rsidP="00CE51BD">
      <w:pPr>
        <w:ind w:left="-360"/>
      </w:pPr>
      <w:r>
        <w:t xml:space="preserve">On the day that your readings are due, you should be ready to take a quiz on 1/3 of the book. Each quiz will be 50 points.  There will be no lit circles for this unit. </w:t>
      </w:r>
    </w:p>
    <w:p w:rsidR="00CE51BD" w:rsidRDefault="00CE51BD" w:rsidP="00CE51BD">
      <w:pPr>
        <w:ind w:left="-360"/>
      </w:pPr>
    </w:p>
    <w:p w:rsidR="00CE51BD" w:rsidRDefault="00CE51BD" w:rsidP="00CE51BD">
      <w:pPr>
        <w:ind w:left="-360"/>
      </w:pPr>
      <w:r w:rsidRPr="007D76B6">
        <w:rPr>
          <w:b/>
        </w:rPr>
        <w:t>Reading 1:</w:t>
      </w:r>
      <w:r>
        <w:t xml:space="preserve"> January 20th</w:t>
      </w:r>
    </w:p>
    <w:p w:rsidR="00CE51BD" w:rsidRDefault="00CE51BD" w:rsidP="00CE51BD">
      <w:pPr>
        <w:ind w:left="-360"/>
      </w:pPr>
      <w:r w:rsidRPr="007D76B6">
        <w:rPr>
          <w:b/>
        </w:rPr>
        <w:t>Reading 2:</w:t>
      </w:r>
      <w:r>
        <w:t xml:space="preserve"> January 27</w:t>
      </w:r>
      <w:r w:rsidRPr="007D76B6">
        <w:rPr>
          <w:vertAlign w:val="superscript"/>
        </w:rPr>
        <w:t>th</w:t>
      </w:r>
    </w:p>
    <w:p w:rsidR="00CE51BD" w:rsidRDefault="00CE51BD" w:rsidP="00CE51BD">
      <w:pPr>
        <w:ind w:left="-360"/>
      </w:pPr>
      <w:r w:rsidRPr="007D76B6">
        <w:rPr>
          <w:b/>
        </w:rPr>
        <w:t>Reading 3:</w:t>
      </w:r>
      <w:r>
        <w:t xml:space="preserve"> February 3rd</w:t>
      </w:r>
    </w:p>
    <w:p w:rsidR="00CE51BD" w:rsidRDefault="00CE51BD" w:rsidP="00CE51BD"/>
    <w:p w:rsidR="00CE51BD" w:rsidRPr="006D7948" w:rsidRDefault="00CE51BD" w:rsidP="00CE51BD">
      <w:pPr>
        <w:ind w:left="-360"/>
        <w:rPr>
          <w:b/>
        </w:rPr>
      </w:pPr>
      <w:r w:rsidRPr="006D7948">
        <w:rPr>
          <w:b/>
        </w:rPr>
        <w:t>Book Project</w:t>
      </w:r>
      <w:r>
        <w:rPr>
          <w:b/>
        </w:rPr>
        <w:t xml:space="preserve"> (100)</w:t>
      </w:r>
      <w:r w:rsidRPr="006D7948">
        <w:rPr>
          <w:b/>
        </w:rPr>
        <w:t xml:space="preserve"> Due on February 10</w:t>
      </w:r>
      <w:r w:rsidRPr="006D7948">
        <w:rPr>
          <w:b/>
          <w:vertAlign w:val="superscript"/>
        </w:rPr>
        <w:t>th</w:t>
      </w:r>
      <w:r>
        <w:rPr>
          <w:b/>
          <w:vertAlign w:val="superscript"/>
        </w:rPr>
        <w:t xml:space="preserve"> </w:t>
      </w:r>
    </w:p>
    <w:p w:rsidR="00CE51BD" w:rsidRDefault="00CE51BD" w:rsidP="00CE51BD">
      <w:pPr>
        <w:ind w:left="-360"/>
      </w:pPr>
    </w:p>
    <w:p w:rsidR="00CE51BD" w:rsidRDefault="00CE51BD" w:rsidP="00CE51BD">
      <w:pPr>
        <w:ind w:left="-360"/>
      </w:pPr>
      <w:r>
        <w:t xml:space="preserve">Here are your options for your book projects. For all reading projects, your written work will be graded on your editing, creativity and your analysis. The paper should be 2-3 pages and follow all MLA guidelines. </w:t>
      </w:r>
    </w:p>
    <w:p w:rsidR="00CE51BD" w:rsidRDefault="00CE51BD" w:rsidP="00CE51BD">
      <w:r>
        <w:t>Option 1:</w:t>
      </w:r>
    </w:p>
    <w:p w:rsidR="00CE51BD" w:rsidRDefault="00CE51BD" w:rsidP="00CE51BD">
      <w:r>
        <w:t>For this artistic project, you must articulate a theme from your book. This should not be a scene from the book, but somehow related to a symbol, theme or problem in your book. For this project, you may not do a collage and your project must represent a finished and complete artistic representation. You are not limited to visual arts, but are welcome to write a song, make a music video or anything else that allows you to exercise your creative side. You are not graded on your artistic ability, but the effort that you put forth in the completion of your project. If you do a painting, it should be on a canvas, not on poster board or on cardboard.  I WILL NOT ACCEPT PENCIL DRAWINGS AND I WILL NOT ACCEPT WORK ON COMPUTER PAPER.</w:t>
      </w:r>
    </w:p>
    <w:p w:rsidR="00CE51BD" w:rsidRDefault="00CE51BD" w:rsidP="00CE51BD">
      <w:r>
        <w:t>Option 2:</w:t>
      </w:r>
    </w:p>
    <w:p w:rsidR="00CE51BD" w:rsidRDefault="00CE51BD" w:rsidP="00CE51BD">
      <w:r>
        <w:t xml:space="preserve">Do a written comparison of a movie you think has a similar theme to your book. This should reflect specific details of your understanding of your text as well as your understanding of the movie. The paper should analyze specific scenes from both. </w:t>
      </w:r>
    </w:p>
    <w:p w:rsidR="00CE51BD" w:rsidRDefault="00CE51BD" w:rsidP="00CE51BD">
      <w:r>
        <w:t>Option 3:</w:t>
      </w:r>
    </w:p>
    <w:p w:rsidR="00CE51BD" w:rsidRDefault="00CE51BD" w:rsidP="00CE51BD">
      <w:r>
        <w:lastRenderedPageBreak/>
        <w:t xml:space="preserve">You may write your own coming of age fiction. This should be a story that represents a problem that you see in our world that is exaggerated in the story you write. </w:t>
      </w:r>
      <w:proofErr w:type="gramStart"/>
      <w:r>
        <w:t>This</w:t>
      </w:r>
      <w:proofErr w:type="gramEnd"/>
      <w:r>
        <w:t xml:space="preserve"> should be </w:t>
      </w:r>
      <w:proofErr w:type="gramStart"/>
      <w:r>
        <w:t>at least 2-3 pages</w:t>
      </w:r>
      <w:proofErr w:type="gramEnd"/>
      <w:r>
        <w:t xml:space="preserve">. </w:t>
      </w:r>
    </w:p>
    <w:p w:rsidR="00CE51BD" w:rsidRDefault="00CE51BD" w:rsidP="00CE51BD">
      <w:r>
        <w:t xml:space="preserve">Option 4: Write a </w:t>
      </w:r>
      <w:proofErr w:type="gramStart"/>
      <w:r>
        <w:t>2-3 page</w:t>
      </w:r>
      <w:proofErr w:type="gramEnd"/>
      <w:r>
        <w:t xml:space="preserve"> paper that describes in detail why you are similar/dissimilar to a character in your book. This should take specific details that describe the main character and compare them to specific elements of your personality or family life. </w:t>
      </w:r>
    </w:p>
    <w:p w:rsidR="00CE51BD" w:rsidRDefault="00CE51BD" w:rsidP="00CE51BD">
      <w:r>
        <w:t xml:space="preserve">Option 5: Write an alternate ending to your book as if you are the author. On a separate page, write an explanation of why the ending should have been yours rather than the original. </w:t>
      </w:r>
    </w:p>
    <w:p w:rsidR="00CE51BD" w:rsidRDefault="00CE51BD" w:rsidP="00CE51BD">
      <w:r>
        <w:t xml:space="preserve">Option 6: Write a journal entry as if you are another character in the book. Consider the climax of the story from their perspective rather than from the perspective of the main character. </w:t>
      </w:r>
    </w:p>
    <w:p w:rsidR="00CE51BD" w:rsidRPr="003056FC" w:rsidRDefault="00CE51BD" w:rsidP="00CE51BD">
      <w:pPr>
        <w:ind w:left="-360"/>
        <w:rPr>
          <w:b/>
        </w:rPr>
      </w:pPr>
    </w:p>
    <w:p w:rsidR="00F30A3C" w:rsidRDefault="00F30A3C"/>
    <w:sectPr w:rsidR="00F30A3C"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BD"/>
    <w:rsid w:val="001C0919"/>
    <w:rsid w:val="00CE51BD"/>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2015-01-07T01:20:00Z</dcterms:created>
  <dcterms:modified xsi:type="dcterms:W3CDTF">2015-01-07T14:44:00Z</dcterms:modified>
</cp:coreProperties>
</file>