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5E" w:rsidRPr="00497E5E" w:rsidRDefault="00497E5E" w:rsidP="00497E5E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Week 7 Vocabulary</w:t>
      </w:r>
    </w:p>
    <w:p w:rsidR="004F42FE" w:rsidRDefault="00845326" w:rsidP="00845326">
      <w:pPr>
        <w:pStyle w:val="ListParagraph"/>
        <w:numPr>
          <w:ilvl w:val="0"/>
          <w:numId w:val="1"/>
        </w:numPr>
      </w:pPr>
      <w:r>
        <w:t>Discernible- capable of being seen or sensed, distinguishable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Opulent- having a large estate, wealthy, (opulence- noun)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 xml:space="preserve">Pungent- funny smelling 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Poignant- evoking sadness or regret (poignancy)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Refute- to prove to be wrong or false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 xml:space="preserve">Patriarchal- ruled by men (patriarch) 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Abashed- ashamed or embarrassed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 xml:space="preserve">Vagaries- unpredictable or erratic action (noun) (vagary- singular) 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Liaison</w:t>
      </w:r>
      <w:r w:rsidR="00B7643E">
        <w:t>- coordinator, person who helps bring people together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Cacophony</w:t>
      </w:r>
      <w:r w:rsidR="00B7643E">
        <w:t>- harsh, discordant mixture of sound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Accolade</w:t>
      </w:r>
      <w:r w:rsidR="00B7643E">
        <w:t>- an award, mark of acknowledgement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Austerity</w:t>
      </w:r>
      <w:r w:rsidR="00B7643E">
        <w:t xml:space="preserve">- the quality of being somber or serious (austere- </w:t>
      </w:r>
      <w:proofErr w:type="spellStart"/>
      <w:r w:rsidR="00B7643E">
        <w:t>adj</w:t>
      </w:r>
      <w:proofErr w:type="spellEnd"/>
      <w:r w:rsidR="00B7643E">
        <w:t xml:space="preserve">) </w:t>
      </w:r>
    </w:p>
    <w:p w:rsidR="00B7643E" w:rsidRDefault="00845326" w:rsidP="00845326">
      <w:pPr>
        <w:pStyle w:val="ListParagraph"/>
        <w:numPr>
          <w:ilvl w:val="0"/>
          <w:numId w:val="1"/>
        </w:numPr>
      </w:pPr>
      <w:r>
        <w:t>Latent</w:t>
      </w:r>
      <w:r w:rsidR="00B7643E">
        <w:t xml:space="preserve">- existing, but not yet developed or manifest; </w:t>
      </w:r>
    </w:p>
    <w:p w:rsidR="00845326" w:rsidRDefault="00B7643E" w:rsidP="00B7643E">
      <w:pPr>
        <w:pStyle w:val="ListParagraph"/>
      </w:pPr>
      <w:proofErr w:type="gramStart"/>
      <w:r>
        <w:t>there</w:t>
      </w:r>
      <w:proofErr w:type="gramEnd"/>
      <w:r>
        <w:t>, but you can’t see it yet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Bane</w:t>
      </w:r>
      <w:r w:rsidR="00B7643E">
        <w:t xml:space="preserve">- cause of great distress of annoyance (noun) 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Urbane</w:t>
      </w:r>
      <w:r w:rsidR="00B7643E">
        <w:t>- suave, courteous, finely mannered (</w:t>
      </w:r>
      <w:proofErr w:type="spellStart"/>
      <w:r w:rsidR="00B7643E">
        <w:t>adj</w:t>
      </w:r>
      <w:proofErr w:type="spellEnd"/>
      <w:r w:rsidR="00B7643E">
        <w:t xml:space="preserve">) </w:t>
      </w:r>
    </w:p>
    <w:p w:rsidR="00B7643E" w:rsidRDefault="00B7643E" w:rsidP="00B7643E">
      <w:r>
        <w:t xml:space="preserve">In 15 sentences, using all 15 words, tell me the meaning of life. Use 5 simple, 5 </w:t>
      </w:r>
      <w:proofErr w:type="gramStart"/>
      <w:r w:rsidR="00497E5E">
        <w:t>compound</w:t>
      </w:r>
      <w:proofErr w:type="gramEnd"/>
      <w:r>
        <w:t xml:space="preserve">, and 5 complex. </w:t>
      </w:r>
      <w:r w:rsidR="00497E5E">
        <w:t>This must be TYPED!!</w:t>
      </w:r>
    </w:p>
    <w:p w:rsidR="00845326" w:rsidRDefault="00845326"/>
    <w:sectPr w:rsidR="00845326" w:rsidSect="004F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293"/>
    <w:multiLevelType w:val="hybridMultilevel"/>
    <w:tmpl w:val="F062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5326"/>
    <w:rsid w:val="00497E5E"/>
    <w:rsid w:val="004F42FE"/>
    <w:rsid w:val="00845326"/>
    <w:rsid w:val="00B7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agreene</dc:creator>
  <cp:keywords/>
  <dc:description/>
  <cp:lastModifiedBy>agreene</cp:lastModifiedBy>
  <cp:revision>1</cp:revision>
  <dcterms:created xsi:type="dcterms:W3CDTF">2013-11-12T15:26:00Z</dcterms:created>
  <dcterms:modified xsi:type="dcterms:W3CDTF">2013-11-12T16:06:00Z</dcterms:modified>
</cp:coreProperties>
</file>